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6E42" w:rsidRPr="00726E42" w:rsidRDefault="00726E42" w:rsidP="00726E42">
      <w:pPr>
        <w:spacing w:after="0" w:line="240" w:lineRule="auto"/>
        <w:rPr>
          <w:rFonts w:ascii="Times New Roman" w:hAnsi="Times New Roman" w:cs="Times New Roman"/>
          <w:szCs w:val="20"/>
        </w:rPr>
      </w:pPr>
      <w:r w:rsidRPr="00726E42">
        <w:rPr>
          <w:rFonts w:ascii="Times New Roman" w:hAnsi="Times New Roman" w:cs="Times New Roman"/>
          <w:szCs w:val="20"/>
        </w:rPr>
        <w:t>Рассмотрено на заседании ЦМК</w:t>
      </w:r>
    </w:p>
    <w:p w:rsidR="00726E42" w:rsidRPr="00726E42" w:rsidRDefault="00726E42" w:rsidP="00726E42">
      <w:pPr>
        <w:spacing w:after="0" w:line="240" w:lineRule="auto"/>
        <w:rPr>
          <w:rFonts w:ascii="Times New Roman" w:hAnsi="Times New Roman" w:cs="Times New Roman"/>
          <w:szCs w:val="20"/>
        </w:rPr>
      </w:pPr>
      <w:r w:rsidRPr="00726E42">
        <w:rPr>
          <w:rFonts w:ascii="Times New Roman" w:hAnsi="Times New Roman" w:cs="Times New Roman"/>
          <w:szCs w:val="20"/>
        </w:rPr>
        <w:t xml:space="preserve">  «____» _______________ 2024г.</w:t>
      </w:r>
    </w:p>
    <w:p w:rsidR="00726E42" w:rsidRPr="00726E42" w:rsidRDefault="00726E42" w:rsidP="00726E42">
      <w:pPr>
        <w:spacing w:after="0" w:line="240" w:lineRule="auto"/>
        <w:rPr>
          <w:rFonts w:ascii="Times New Roman" w:hAnsi="Times New Roman" w:cs="Times New Roman"/>
          <w:szCs w:val="20"/>
        </w:rPr>
      </w:pPr>
      <w:r w:rsidRPr="00726E42">
        <w:rPr>
          <w:rFonts w:ascii="Times New Roman" w:hAnsi="Times New Roman" w:cs="Times New Roman"/>
          <w:szCs w:val="20"/>
        </w:rPr>
        <w:t>Протокол № ___</w:t>
      </w:r>
    </w:p>
    <w:p w:rsidR="00726E42" w:rsidRPr="00726E42" w:rsidRDefault="00726E42" w:rsidP="00726E42">
      <w:pPr>
        <w:spacing w:after="0" w:line="240" w:lineRule="auto"/>
        <w:rPr>
          <w:rFonts w:ascii="Times New Roman" w:hAnsi="Times New Roman" w:cs="Times New Roman"/>
          <w:szCs w:val="20"/>
        </w:rPr>
      </w:pPr>
      <w:r w:rsidRPr="00726E42">
        <w:rPr>
          <w:rFonts w:ascii="Times New Roman" w:hAnsi="Times New Roman" w:cs="Times New Roman"/>
          <w:szCs w:val="20"/>
        </w:rPr>
        <w:t>Председатель ЦМК:</w:t>
      </w:r>
    </w:p>
    <w:p w:rsidR="00726E42" w:rsidRPr="00726E42" w:rsidRDefault="00726E42" w:rsidP="00726E42">
      <w:pPr>
        <w:spacing w:after="0" w:line="240" w:lineRule="auto"/>
        <w:rPr>
          <w:rFonts w:ascii="Times New Roman" w:hAnsi="Times New Roman" w:cs="Times New Roman"/>
          <w:szCs w:val="20"/>
        </w:rPr>
      </w:pPr>
      <w:r w:rsidRPr="00726E42">
        <w:rPr>
          <w:rFonts w:ascii="Times New Roman" w:hAnsi="Times New Roman" w:cs="Times New Roman"/>
          <w:szCs w:val="20"/>
        </w:rPr>
        <w:t>____________/_____________</w:t>
      </w:r>
    </w:p>
    <w:p w:rsidR="00726E42" w:rsidRPr="00726E42" w:rsidRDefault="00726E42" w:rsidP="00726E42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726E42" w:rsidRPr="00726E42" w:rsidRDefault="00726E42" w:rsidP="00726E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6E42">
        <w:rPr>
          <w:rFonts w:ascii="Times New Roman" w:hAnsi="Times New Roman" w:cs="Times New Roman"/>
          <w:sz w:val="28"/>
          <w:szCs w:val="28"/>
        </w:rPr>
        <w:t>ПОУ «Уральский региональный колледж»</w:t>
      </w:r>
    </w:p>
    <w:p w:rsidR="00726E42" w:rsidRPr="00726E42" w:rsidRDefault="00726E42" w:rsidP="00726E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6E42">
        <w:rPr>
          <w:rFonts w:ascii="Times New Roman" w:hAnsi="Times New Roman" w:cs="Times New Roman"/>
          <w:sz w:val="28"/>
          <w:szCs w:val="28"/>
        </w:rPr>
        <w:t xml:space="preserve">Вопросы по дисциплине </w:t>
      </w:r>
      <w:r w:rsidRPr="00726E42">
        <w:rPr>
          <w:rFonts w:ascii="Times New Roman" w:hAnsi="Times New Roman" w:cs="Times New Roman"/>
          <w:b/>
          <w:sz w:val="28"/>
          <w:szCs w:val="28"/>
          <w:u w:val="single"/>
        </w:rPr>
        <w:t>Информатика</w:t>
      </w:r>
    </w:p>
    <w:p w:rsidR="00726E42" w:rsidRPr="00726E42" w:rsidRDefault="00726E42" w:rsidP="00726E42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726E42">
        <w:rPr>
          <w:rFonts w:ascii="Times New Roman" w:hAnsi="Times New Roman" w:cs="Times New Roman"/>
          <w:sz w:val="32"/>
          <w:szCs w:val="32"/>
        </w:rPr>
        <w:t xml:space="preserve">для 1 курса на </w:t>
      </w:r>
      <w:r w:rsidRPr="00726E42">
        <w:rPr>
          <w:rFonts w:ascii="Times New Roman" w:hAnsi="Times New Roman" w:cs="Times New Roman"/>
          <w:b/>
          <w:sz w:val="32"/>
          <w:szCs w:val="32"/>
          <w:u w:val="single"/>
        </w:rPr>
        <w:t>2 семестр 2024-2025 уч. г.</w:t>
      </w:r>
    </w:p>
    <w:p w:rsidR="00726E42" w:rsidRDefault="00726E42" w:rsidP="00726E42">
      <w:pPr>
        <w:autoSpaceDE w:val="0"/>
        <w:autoSpaceDN w:val="0"/>
        <w:adjustRightInd w:val="0"/>
        <w:spacing w:after="0" w:line="240" w:lineRule="auto"/>
        <w:ind w:firstLine="500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726E42" w:rsidRPr="00726E42" w:rsidRDefault="00726E42" w:rsidP="00726E42">
      <w:pPr>
        <w:autoSpaceDE w:val="0"/>
        <w:autoSpaceDN w:val="0"/>
        <w:adjustRightInd w:val="0"/>
        <w:spacing w:after="0" w:line="240" w:lineRule="auto"/>
        <w:ind w:firstLine="500"/>
        <w:jc w:val="center"/>
        <w:rPr>
          <w:rFonts w:ascii="Times New Roman" w:hAnsi="Times New Roman" w:cs="Times New Roman"/>
          <w:u w:val="single"/>
        </w:rPr>
      </w:pPr>
      <w:r w:rsidRPr="00726E42">
        <w:rPr>
          <w:rFonts w:ascii="Times New Roman" w:hAnsi="Times New Roman" w:cs="Times New Roman"/>
        </w:rPr>
        <w:t xml:space="preserve">для специальностей: </w:t>
      </w:r>
    </w:p>
    <w:p w:rsidR="00726E42" w:rsidRPr="00726E42" w:rsidRDefault="00726E42" w:rsidP="00726E4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26E42">
        <w:rPr>
          <w:rFonts w:ascii="Times New Roman" w:hAnsi="Times New Roman" w:cs="Times New Roman"/>
        </w:rPr>
        <w:t>38.02.07 Банковское дело</w:t>
      </w:r>
    </w:p>
    <w:p w:rsidR="00726E42" w:rsidRPr="00726E42" w:rsidRDefault="00726E42" w:rsidP="00726E42">
      <w:pPr>
        <w:spacing w:after="0" w:line="240" w:lineRule="auto"/>
        <w:jc w:val="center"/>
        <w:rPr>
          <w:rFonts w:ascii="Times New Roman" w:hAnsi="Times New Roman" w:cs="Times New Roman"/>
          <w:u w:val="single"/>
        </w:rPr>
      </w:pPr>
      <w:r w:rsidRPr="00726E42">
        <w:rPr>
          <w:rFonts w:ascii="Times New Roman" w:hAnsi="Times New Roman" w:cs="Times New Roman"/>
          <w:u w:val="single"/>
        </w:rPr>
        <w:t>40.02.04 Юриспруденция</w:t>
      </w:r>
    </w:p>
    <w:p w:rsidR="0063499A" w:rsidRPr="00726E42" w:rsidRDefault="0063499A" w:rsidP="00726E4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C1918" w:rsidRPr="00726E42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726E42">
        <w:rPr>
          <w:color w:val="000000"/>
          <w:sz w:val="28"/>
          <w:szCs w:val="28"/>
        </w:rPr>
        <w:t>1. Наука и философия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2. Социальная философия Древнего мира и Средних веков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3. Социальная философия Нового и Новейшего времени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4. Происхождение человека и общества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5. Сущность человека как проблема философии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6. Общество и общественные отношения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7. Типология обществ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8. Историческое развитие человечества: основные теории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9. Сущность и структура деятельности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10. Содержание и формы духовной деятельности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11. Трудовая деятельность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12. Политическая деятельность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13. Проблема познаваемости мира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14. Истина и её критерии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15. Научное познание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16. Социальное познание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17. Знание и сознание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18. Самопознание и развитие личности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19. Индивид, индивидуальность, личность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20. Возраст и становление личности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21. Направленность личности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22. Общение как обмен информацией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23. Общение как взаимодействие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24. Общение как понимание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25. Малые группы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26. Групповая дифференциация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27. Семья как малая группа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28. Антисоциальные и криминальные молодёжные группы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29. Межличностный конфликт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30. Социальная структура и социальные отношения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31. Социальные институты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32. Роль экономики в жизни общества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33. Социальные статусы и роли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lastRenderedPageBreak/>
        <w:t>34. Социальные ценности и нормы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35. Отклоняющееся поведение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36. Социальные интересы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37. Этнос и нация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38. Межэтническая политика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39. Бытовые отношения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40. Политическая система и политический режим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41. Демократия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42. Государство в политической системе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43. Правовое государство и гражданское общество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44. Политическое сознание и политическое поведение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45. Лидеры и элиты в политике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46. Выборы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47. Человек в политической жизни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48. Политический процесс. Политический конфликт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49. Духовное развитие общества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50. Мораль и нравственность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51. Наука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52. Образование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53. Религия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54. Искусство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55. Массовая культура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56. Право и правонарушение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57. Юридическая ответственность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58. Конституция в иерархии нормативных актов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59. Социальные, экономические, экологические, политические и личные права и свободы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60. Система судебной защиты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61. Гражданское право.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62. Трудовое право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63. Уголовное право.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64. Международное право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65. Административное право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66. Экономика как наука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67. Типы экономических систем.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68. Факторы спроса и предложения.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69. Функции государства в экономике.</w:t>
      </w:r>
    </w:p>
    <w:p w:rsidR="005C1918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70. Причины безработицы и трудоустройство.</w:t>
      </w:r>
    </w:p>
    <w:p w:rsidR="00931EE3" w:rsidRPr="00C90F43" w:rsidRDefault="005C1918" w:rsidP="00726E42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 w:rsidRPr="00C90F43">
        <w:rPr>
          <w:color w:val="000000"/>
          <w:sz w:val="28"/>
          <w:szCs w:val="28"/>
        </w:rPr>
        <w:t>71. Особенности современной экономики России</w:t>
      </w:r>
    </w:p>
    <w:sectPr w:rsidR="00931EE3" w:rsidRPr="00C90F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70545A"/>
    <w:multiLevelType w:val="hybridMultilevel"/>
    <w:tmpl w:val="6A723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3C39"/>
    <w:rsid w:val="001B3EEC"/>
    <w:rsid w:val="005C1918"/>
    <w:rsid w:val="005F6152"/>
    <w:rsid w:val="0063499A"/>
    <w:rsid w:val="00706897"/>
    <w:rsid w:val="00726E42"/>
    <w:rsid w:val="00763AE8"/>
    <w:rsid w:val="00793C39"/>
    <w:rsid w:val="00931EE3"/>
    <w:rsid w:val="00A550E6"/>
    <w:rsid w:val="00C90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E5DEF"/>
  <w15:chartTrackingRefBased/>
  <w15:docId w15:val="{6E393808-371B-44FC-8245-AE159533D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3AE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C1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44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inueco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Александрович Дружинин</dc:creator>
  <cp:keywords/>
  <dc:description/>
  <cp:lastModifiedBy>Наталья Васильевна Смирнова</cp:lastModifiedBy>
  <cp:revision>9</cp:revision>
  <dcterms:created xsi:type="dcterms:W3CDTF">2021-09-07T07:46:00Z</dcterms:created>
  <dcterms:modified xsi:type="dcterms:W3CDTF">2024-10-16T09:03:00Z</dcterms:modified>
</cp:coreProperties>
</file>